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810" w:rsidRDefault="00614810" w:rsidP="004D7A91">
      <w:pPr>
        <w:rPr>
          <w:rFonts w:hint="cs"/>
          <w:rtl/>
          <w:lang w:bidi="ar-IQ"/>
        </w:rPr>
      </w:pPr>
    </w:p>
    <w:p w:rsidR="005772E8" w:rsidRDefault="005772E8" w:rsidP="004D7A91">
      <w:pPr>
        <w:rPr>
          <w:rFonts w:hint="cs"/>
          <w:rtl/>
          <w:lang w:bidi="ar-IQ"/>
        </w:rPr>
      </w:pPr>
    </w:p>
    <w:p w:rsidR="005772E8" w:rsidRDefault="005772E8" w:rsidP="004D7A91">
      <w:pPr>
        <w:rPr>
          <w:rFonts w:hint="cs"/>
          <w:rtl/>
          <w:lang w:bidi="ar-IQ"/>
        </w:rPr>
      </w:pPr>
    </w:p>
    <w:p w:rsidR="005772E8" w:rsidRDefault="005772E8" w:rsidP="004D7A91">
      <w:pPr>
        <w:rPr>
          <w:lang w:bidi="ar-IQ"/>
        </w:rPr>
      </w:pPr>
    </w:p>
    <w:tbl>
      <w:tblPr>
        <w:bidiVisual/>
        <w:tblW w:w="0" w:type="auto"/>
        <w:tblInd w:w="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4"/>
        <w:gridCol w:w="1531"/>
        <w:gridCol w:w="1532"/>
        <w:gridCol w:w="1531"/>
        <w:gridCol w:w="1532"/>
        <w:gridCol w:w="1198"/>
      </w:tblGrid>
      <w:tr w:rsidR="00614810" w:rsidRPr="00384B08" w:rsidTr="00614810">
        <w:tc>
          <w:tcPr>
            <w:tcW w:w="2784" w:type="dxa"/>
          </w:tcPr>
          <w:p w:rsidR="00614810" w:rsidRPr="00384B08" w:rsidRDefault="00614810" w:rsidP="00614810">
            <w:pPr>
              <w:ind w:left="720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لاسم</w:t>
            </w:r>
          </w:p>
        </w:tc>
        <w:tc>
          <w:tcPr>
            <w:tcW w:w="7324" w:type="dxa"/>
            <w:gridSpan w:val="5"/>
          </w:tcPr>
          <w:p w:rsidR="00614810" w:rsidRPr="009221A5" w:rsidRDefault="00DC5C20" w:rsidP="00614810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9221A5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أ. م. د. </w:t>
            </w:r>
            <w:r w:rsidR="009430DB" w:rsidRPr="009221A5">
              <w:rPr>
                <w:rFonts w:cs="Simplified Arabic" w:hint="cs"/>
                <w:b/>
                <w:bCs/>
                <w:sz w:val="28"/>
                <w:szCs w:val="28"/>
                <w:rtl/>
              </w:rPr>
              <w:t>شاكر عبد الكريم فاضل</w:t>
            </w:r>
          </w:p>
        </w:tc>
      </w:tr>
      <w:tr w:rsidR="00614810" w:rsidRPr="00384B08" w:rsidTr="00614810">
        <w:tc>
          <w:tcPr>
            <w:tcW w:w="2784" w:type="dxa"/>
          </w:tcPr>
          <w:p w:rsidR="00614810" w:rsidRPr="00384B08" w:rsidRDefault="00614810" w:rsidP="00322B1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البريد الالكتروني</w:t>
            </w:r>
          </w:p>
        </w:tc>
        <w:tc>
          <w:tcPr>
            <w:tcW w:w="7324" w:type="dxa"/>
            <w:gridSpan w:val="5"/>
          </w:tcPr>
          <w:p w:rsidR="00614810" w:rsidRPr="009221A5" w:rsidRDefault="00DC5C20" w:rsidP="00322B16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9221A5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Shakir_mohamad2000@yahoo.com</w:t>
            </w:r>
          </w:p>
        </w:tc>
      </w:tr>
      <w:tr w:rsidR="00614810" w:rsidRPr="00384B08" w:rsidTr="00614810">
        <w:tc>
          <w:tcPr>
            <w:tcW w:w="2784" w:type="dxa"/>
          </w:tcPr>
          <w:p w:rsidR="00614810" w:rsidRPr="00384B08" w:rsidRDefault="00614810" w:rsidP="00322B1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اسم المادة</w:t>
            </w:r>
          </w:p>
        </w:tc>
        <w:tc>
          <w:tcPr>
            <w:tcW w:w="7324" w:type="dxa"/>
            <w:gridSpan w:val="5"/>
          </w:tcPr>
          <w:p w:rsidR="00614810" w:rsidRPr="009221A5" w:rsidRDefault="00732EC6" w:rsidP="00322B16">
            <w:pP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الأنظمة السياسية</w:t>
            </w:r>
          </w:p>
        </w:tc>
      </w:tr>
      <w:tr w:rsidR="00614810" w:rsidRPr="00384B08" w:rsidTr="00614810">
        <w:tc>
          <w:tcPr>
            <w:tcW w:w="2784" w:type="dxa"/>
          </w:tcPr>
          <w:p w:rsidR="00614810" w:rsidRPr="00384B08" w:rsidRDefault="00614810" w:rsidP="00322B1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مقرر الفصل</w:t>
            </w:r>
          </w:p>
        </w:tc>
        <w:tc>
          <w:tcPr>
            <w:tcW w:w="7324" w:type="dxa"/>
            <w:gridSpan w:val="5"/>
          </w:tcPr>
          <w:p w:rsidR="00614810" w:rsidRPr="009221A5" w:rsidRDefault="009430DB" w:rsidP="00322B1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9221A5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ساعة</w:t>
            </w:r>
            <w:r w:rsidR="00732EC6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واحدة</w:t>
            </w:r>
            <w:r w:rsidRPr="009221A5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اسبوعيا</w:t>
            </w:r>
          </w:p>
        </w:tc>
      </w:tr>
      <w:tr w:rsidR="00614810" w:rsidRPr="00384B08" w:rsidTr="00614810">
        <w:tc>
          <w:tcPr>
            <w:tcW w:w="2784" w:type="dxa"/>
          </w:tcPr>
          <w:p w:rsidR="00614810" w:rsidRPr="00384B08" w:rsidRDefault="00614810" w:rsidP="00322B1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أهداف المادة</w:t>
            </w:r>
          </w:p>
          <w:p w:rsidR="00614810" w:rsidRPr="00384B08" w:rsidRDefault="00614810" w:rsidP="00322B1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24" w:type="dxa"/>
            <w:gridSpan w:val="5"/>
          </w:tcPr>
          <w:p w:rsidR="00614810" w:rsidRDefault="00A134A9" w:rsidP="00A134A9">
            <w:pPr>
              <w:pStyle w:val="ListParagraph"/>
              <w:numPr>
                <w:ilvl w:val="0"/>
                <w:numId w:val="2"/>
              </w:numPr>
              <w:rPr>
                <w:rFonts w:cs="Simplified Arabic"/>
                <w:b/>
                <w:bCs/>
                <w:sz w:val="28"/>
                <w:szCs w:val="28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تعريف الطالب بلأنظمة السياسية وتوضيح عناصرها وتكوينها وآليات عملها</w:t>
            </w:r>
          </w:p>
          <w:p w:rsidR="00A134A9" w:rsidRPr="00A134A9" w:rsidRDefault="00A134A9" w:rsidP="00A134A9">
            <w:pPr>
              <w:pStyle w:val="ListParagraph"/>
              <w:numPr>
                <w:ilvl w:val="0"/>
                <w:numId w:val="2"/>
              </w:num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تمكين الطالب من القدرة على التحليل العلمي للنظم السياسية</w:t>
            </w:r>
          </w:p>
        </w:tc>
      </w:tr>
      <w:tr w:rsidR="00614810" w:rsidRPr="00384B08" w:rsidTr="00614810">
        <w:tc>
          <w:tcPr>
            <w:tcW w:w="2784" w:type="dxa"/>
          </w:tcPr>
          <w:p w:rsidR="00614810" w:rsidRPr="00384B08" w:rsidRDefault="00614810" w:rsidP="00322B1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التفاصيل الأساسية للمادة</w:t>
            </w:r>
          </w:p>
          <w:p w:rsidR="00614810" w:rsidRPr="00384B08" w:rsidRDefault="00614810" w:rsidP="00322B1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24" w:type="dxa"/>
            <w:gridSpan w:val="5"/>
          </w:tcPr>
          <w:p w:rsidR="00AA427D" w:rsidRDefault="00A134A9" w:rsidP="00A134A9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- دراسة الانظمة السياسية من حيث ممارسة السلطة</w:t>
            </w:r>
          </w:p>
          <w:p w:rsidR="00A134A9" w:rsidRDefault="00A134A9" w:rsidP="00A134A9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- دراسة مبدأ الفصل بين السلطات</w:t>
            </w:r>
          </w:p>
          <w:p w:rsidR="00A134A9" w:rsidRDefault="00A134A9" w:rsidP="00A134A9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- دراسة انواع النظم الانتخابية</w:t>
            </w:r>
          </w:p>
          <w:p w:rsidR="00A134A9" w:rsidRDefault="00A134A9" w:rsidP="00A134A9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- دراسة مفهوم الدولة القانونية</w:t>
            </w:r>
          </w:p>
          <w:p w:rsidR="00A134A9" w:rsidRPr="009221A5" w:rsidRDefault="00A134A9" w:rsidP="00A134A9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- دراسة انواع الانظمة الحزبية</w:t>
            </w:r>
          </w:p>
        </w:tc>
      </w:tr>
      <w:tr w:rsidR="00614810" w:rsidRPr="00384B08" w:rsidTr="00614810">
        <w:tc>
          <w:tcPr>
            <w:tcW w:w="2784" w:type="dxa"/>
          </w:tcPr>
          <w:p w:rsidR="00614810" w:rsidRPr="00384B08" w:rsidRDefault="00614810" w:rsidP="00322B1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614810" w:rsidRPr="00384B08" w:rsidRDefault="00614810" w:rsidP="00322B1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  <w:p w:rsidR="00614810" w:rsidRPr="00384B08" w:rsidRDefault="00614810" w:rsidP="00322B1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24" w:type="dxa"/>
            <w:gridSpan w:val="5"/>
          </w:tcPr>
          <w:p w:rsidR="00614810" w:rsidRDefault="00A134A9" w:rsidP="00322B1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الأنظمة السياسية</w:t>
            </w:r>
          </w:p>
          <w:p w:rsidR="00A134A9" w:rsidRPr="009221A5" w:rsidRDefault="00A134A9" w:rsidP="00322B1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تأليف: د. حميد حنون خالد</w:t>
            </w:r>
          </w:p>
        </w:tc>
      </w:tr>
      <w:tr w:rsidR="00614810" w:rsidRPr="00384B08" w:rsidTr="00614810">
        <w:tc>
          <w:tcPr>
            <w:tcW w:w="2784" w:type="dxa"/>
          </w:tcPr>
          <w:p w:rsidR="00614810" w:rsidRPr="00384B08" w:rsidRDefault="00614810" w:rsidP="00322B1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614810" w:rsidRPr="00384B08" w:rsidRDefault="00614810" w:rsidP="00322B1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الخارجية</w:t>
            </w:r>
          </w:p>
          <w:p w:rsidR="00614810" w:rsidRPr="00384B08" w:rsidRDefault="00614810" w:rsidP="00322B1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24" w:type="dxa"/>
            <w:gridSpan w:val="5"/>
          </w:tcPr>
          <w:p w:rsidR="009430DB" w:rsidRDefault="00A134A9" w:rsidP="00A134A9">
            <w:pPr>
              <w:pStyle w:val="ListParagraph"/>
              <w:numPr>
                <w:ilvl w:val="0"/>
                <w:numId w:val="2"/>
              </w:numPr>
              <w:rPr>
                <w:rFonts w:cs="Simplified Arabic"/>
                <w:b/>
                <w:bCs/>
                <w:sz w:val="28"/>
                <w:szCs w:val="28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د. حسان محمد شفيق، الأنظمة السياسية والدستورية المقارنة</w:t>
            </w:r>
          </w:p>
          <w:p w:rsidR="00A134A9" w:rsidRPr="00A134A9" w:rsidRDefault="00A134A9" w:rsidP="00A134A9">
            <w:pPr>
              <w:pStyle w:val="ListParagraph"/>
              <w:numPr>
                <w:ilvl w:val="0"/>
                <w:numId w:val="2"/>
              </w:num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د. كمال المنوفي، </w:t>
            </w:r>
            <w:r w:rsidR="004B1A75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اصول النظم السياسية المقارنة</w:t>
            </w:r>
          </w:p>
        </w:tc>
      </w:tr>
      <w:tr w:rsidR="00614810" w:rsidRPr="00384B08" w:rsidTr="00614810">
        <w:trPr>
          <w:trHeight w:val="654"/>
        </w:trPr>
        <w:tc>
          <w:tcPr>
            <w:tcW w:w="2784" w:type="dxa"/>
            <w:vMerge w:val="restart"/>
          </w:tcPr>
          <w:p w:rsidR="00614810" w:rsidRPr="00384B08" w:rsidRDefault="00614810" w:rsidP="00322B1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614810" w:rsidRPr="00384B08" w:rsidRDefault="00614810" w:rsidP="00322B1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تقديرات الفصل</w:t>
            </w:r>
          </w:p>
        </w:tc>
        <w:tc>
          <w:tcPr>
            <w:tcW w:w="1531" w:type="dxa"/>
          </w:tcPr>
          <w:p w:rsidR="00614810" w:rsidRPr="00384B08" w:rsidRDefault="00614810" w:rsidP="00322B16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الفصل الدراسي</w:t>
            </w:r>
          </w:p>
        </w:tc>
        <w:tc>
          <w:tcPr>
            <w:tcW w:w="1532" w:type="dxa"/>
          </w:tcPr>
          <w:p w:rsidR="00614810" w:rsidRPr="00384B08" w:rsidRDefault="00614810" w:rsidP="00322B16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المختبر</w:t>
            </w:r>
          </w:p>
        </w:tc>
        <w:tc>
          <w:tcPr>
            <w:tcW w:w="1531" w:type="dxa"/>
          </w:tcPr>
          <w:p w:rsidR="00614810" w:rsidRPr="00384B08" w:rsidRDefault="00614810" w:rsidP="00322B16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الامتحانات اليومية</w:t>
            </w:r>
          </w:p>
        </w:tc>
        <w:tc>
          <w:tcPr>
            <w:tcW w:w="1532" w:type="dxa"/>
          </w:tcPr>
          <w:p w:rsidR="00614810" w:rsidRPr="00384B08" w:rsidRDefault="00614810" w:rsidP="00322B16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المشروع</w:t>
            </w:r>
          </w:p>
        </w:tc>
        <w:tc>
          <w:tcPr>
            <w:tcW w:w="1198" w:type="dxa"/>
          </w:tcPr>
          <w:p w:rsidR="00614810" w:rsidRPr="00384B08" w:rsidRDefault="00614810" w:rsidP="00322B16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 النهائي</w:t>
            </w:r>
          </w:p>
        </w:tc>
      </w:tr>
      <w:tr w:rsidR="00614810" w:rsidRPr="00384B08" w:rsidTr="00614810">
        <w:tc>
          <w:tcPr>
            <w:tcW w:w="2784" w:type="dxa"/>
            <w:vMerge/>
          </w:tcPr>
          <w:p w:rsidR="00614810" w:rsidRPr="00384B08" w:rsidRDefault="00614810" w:rsidP="00322B1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</w:tcPr>
          <w:p w:rsidR="00614810" w:rsidRDefault="00DC5C20" w:rsidP="00322B16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ف1 </w:t>
            </w:r>
          </w:p>
          <w:p w:rsidR="00DC5C20" w:rsidRPr="00384B08" w:rsidRDefault="00DC5C20" w:rsidP="00322B16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ف2</w:t>
            </w:r>
          </w:p>
        </w:tc>
        <w:tc>
          <w:tcPr>
            <w:tcW w:w="1532" w:type="dxa"/>
          </w:tcPr>
          <w:p w:rsidR="00614810" w:rsidRPr="00384B08" w:rsidRDefault="00614810" w:rsidP="00322B16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1" w:type="dxa"/>
          </w:tcPr>
          <w:p w:rsidR="00614810" w:rsidRPr="00384B08" w:rsidRDefault="00DC5C20" w:rsidP="00322B16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40%</w:t>
            </w:r>
          </w:p>
        </w:tc>
        <w:tc>
          <w:tcPr>
            <w:tcW w:w="1532" w:type="dxa"/>
          </w:tcPr>
          <w:p w:rsidR="00614810" w:rsidRPr="00384B08" w:rsidRDefault="00614810" w:rsidP="00322B16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-</w:t>
            </w:r>
          </w:p>
        </w:tc>
        <w:tc>
          <w:tcPr>
            <w:tcW w:w="1198" w:type="dxa"/>
          </w:tcPr>
          <w:p w:rsidR="00614810" w:rsidRPr="00384B08" w:rsidRDefault="002A6F4A" w:rsidP="002A6F4A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6</w:t>
            </w:r>
            <w:r w:rsidR="00614810" w:rsidRPr="00384B08">
              <w:rPr>
                <w:rFonts w:cs="Simplified Arabic" w:hint="cs"/>
                <w:b/>
                <w:bCs/>
                <w:rtl/>
              </w:rPr>
              <w:t>0%</w:t>
            </w:r>
          </w:p>
        </w:tc>
      </w:tr>
      <w:tr w:rsidR="00614810" w:rsidRPr="00384B08" w:rsidTr="00614810">
        <w:tc>
          <w:tcPr>
            <w:tcW w:w="2784" w:type="dxa"/>
          </w:tcPr>
          <w:p w:rsidR="00614810" w:rsidRPr="00384B08" w:rsidRDefault="00614810" w:rsidP="00322B16">
            <w:pP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614810" w:rsidRPr="00384B08" w:rsidRDefault="00614810" w:rsidP="00322B1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معلومات إضافية</w:t>
            </w:r>
          </w:p>
          <w:p w:rsidR="00614810" w:rsidRPr="00384B08" w:rsidRDefault="00614810" w:rsidP="00322B1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24" w:type="dxa"/>
            <w:gridSpan w:val="5"/>
          </w:tcPr>
          <w:p w:rsidR="00614810" w:rsidRPr="009221A5" w:rsidRDefault="009221A5" w:rsidP="009221A5">
            <w:pP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9221A5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ربط الدراسة النظرية بأمثلة واقعية من الأحداث السياسية</w:t>
            </w:r>
          </w:p>
        </w:tc>
      </w:tr>
    </w:tbl>
    <w:p w:rsidR="00614810" w:rsidRDefault="00614810" w:rsidP="00614810">
      <w:pPr>
        <w:ind w:firstLine="720"/>
        <w:rPr>
          <w:rtl/>
        </w:rPr>
      </w:pPr>
    </w:p>
    <w:p w:rsidR="00614810" w:rsidRDefault="00614810" w:rsidP="00614810">
      <w:pPr>
        <w:ind w:firstLine="720"/>
        <w:rPr>
          <w:rtl/>
        </w:rPr>
      </w:pPr>
    </w:p>
    <w:p w:rsidR="00614810" w:rsidRDefault="00614810" w:rsidP="00614810">
      <w:pPr>
        <w:ind w:firstLine="720"/>
        <w:rPr>
          <w:rFonts w:hint="cs"/>
          <w:rtl/>
        </w:rPr>
      </w:pPr>
    </w:p>
    <w:p w:rsidR="005772E8" w:rsidRDefault="005772E8" w:rsidP="00614810">
      <w:pPr>
        <w:ind w:firstLine="720"/>
        <w:rPr>
          <w:rFonts w:hint="cs"/>
          <w:rtl/>
        </w:rPr>
      </w:pPr>
    </w:p>
    <w:p w:rsidR="00614810" w:rsidRDefault="00614810" w:rsidP="00614810">
      <w:pPr>
        <w:ind w:firstLine="720"/>
        <w:rPr>
          <w:rFonts w:hint="cs"/>
          <w:rtl/>
        </w:rPr>
      </w:pPr>
    </w:p>
    <w:p w:rsidR="005772E8" w:rsidRDefault="005772E8" w:rsidP="00614810">
      <w:pPr>
        <w:ind w:firstLine="720"/>
        <w:rPr>
          <w:rtl/>
        </w:rPr>
      </w:pPr>
      <w:bookmarkStart w:id="0" w:name="_GoBack"/>
      <w:bookmarkEnd w:id="0"/>
    </w:p>
    <w:p w:rsidR="00614810" w:rsidRPr="005772E8" w:rsidRDefault="00614810" w:rsidP="00614810">
      <w:pPr>
        <w:jc w:val="center"/>
        <w:rPr>
          <w:rFonts w:cs="Simplified Arabic"/>
          <w:b/>
          <w:bCs/>
          <w:i/>
          <w:iCs/>
          <w:sz w:val="36"/>
          <w:szCs w:val="36"/>
          <w:rtl/>
        </w:rPr>
      </w:pPr>
      <w:r w:rsidRPr="005772E8">
        <w:rPr>
          <w:rFonts w:cs="Simplified Arabic" w:hint="cs"/>
          <w:b/>
          <w:bCs/>
          <w:i/>
          <w:iCs/>
          <w:sz w:val="36"/>
          <w:szCs w:val="36"/>
          <w:rtl/>
        </w:rPr>
        <w:t>جدول الدروس الأسبوعي</w:t>
      </w:r>
    </w:p>
    <w:tbl>
      <w:tblPr>
        <w:bidiVisual/>
        <w:tblW w:w="0" w:type="auto"/>
        <w:tblInd w:w="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"/>
        <w:gridCol w:w="1320"/>
        <w:gridCol w:w="4180"/>
        <w:gridCol w:w="1396"/>
        <w:gridCol w:w="1151"/>
      </w:tblGrid>
      <w:tr w:rsidR="00DF2024" w:rsidRPr="00384B08" w:rsidTr="00F56A95">
        <w:trPr>
          <w:cantSplit/>
          <w:trHeight w:val="1134"/>
        </w:trPr>
        <w:tc>
          <w:tcPr>
            <w:tcW w:w="0" w:type="auto"/>
            <w:textDirection w:val="btLr"/>
          </w:tcPr>
          <w:p w:rsidR="00614810" w:rsidRPr="00384B08" w:rsidRDefault="00614810" w:rsidP="00322B1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614810" w:rsidRPr="00384B08" w:rsidRDefault="00614810" w:rsidP="00322B1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المادة النظرية</w:t>
            </w:r>
          </w:p>
        </w:tc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المادة العلمية</w:t>
            </w:r>
          </w:p>
        </w:tc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الملاحظات</w:t>
            </w:r>
          </w:p>
        </w:tc>
      </w:tr>
      <w:tr w:rsidR="00DF2024" w:rsidRPr="00384B08" w:rsidTr="00F56A95"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0" w:type="auto"/>
          </w:tcPr>
          <w:p w:rsidR="00614810" w:rsidRPr="00384B08" w:rsidRDefault="007A6D2B" w:rsidP="00D35CD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23-9-2014</w:t>
            </w:r>
          </w:p>
        </w:tc>
        <w:tc>
          <w:tcPr>
            <w:tcW w:w="0" w:type="auto"/>
          </w:tcPr>
          <w:p w:rsidR="00614810" w:rsidRPr="00384B08" w:rsidRDefault="007A6D2B" w:rsidP="0052169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نظم الحكم الفردية- النظم الملكية</w:t>
            </w:r>
          </w:p>
        </w:tc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DF2024" w:rsidRPr="00384B08" w:rsidTr="00F56A95"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0" w:type="auto"/>
          </w:tcPr>
          <w:p w:rsidR="00614810" w:rsidRPr="00384B08" w:rsidRDefault="007A6D2B" w:rsidP="007A6D2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30-9</w:t>
            </w:r>
          </w:p>
        </w:tc>
        <w:tc>
          <w:tcPr>
            <w:tcW w:w="0" w:type="auto"/>
          </w:tcPr>
          <w:p w:rsidR="00614810" w:rsidRPr="00384B08" w:rsidRDefault="007A6D2B" w:rsidP="0052169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النظم الدكتاتورية</w:t>
            </w:r>
          </w:p>
        </w:tc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DF2024" w:rsidRPr="00384B08" w:rsidTr="00F56A95"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0" w:type="auto"/>
          </w:tcPr>
          <w:p w:rsidR="00614810" w:rsidRPr="00384B08" w:rsidRDefault="007A6D2B" w:rsidP="007A6D2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7-10</w:t>
            </w:r>
          </w:p>
        </w:tc>
        <w:tc>
          <w:tcPr>
            <w:tcW w:w="0" w:type="auto"/>
          </w:tcPr>
          <w:p w:rsidR="0052169E" w:rsidRPr="00384B08" w:rsidRDefault="007A6D2B" w:rsidP="004B1A7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خصائص النظام الدكتاتوري تقييم نقدي</w:t>
            </w:r>
          </w:p>
        </w:tc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DF2024" w:rsidRPr="00384B08" w:rsidTr="00F56A95"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0" w:type="auto"/>
          </w:tcPr>
          <w:p w:rsidR="00614810" w:rsidRPr="00384B08" w:rsidRDefault="007A6D2B" w:rsidP="007A6D2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14-10</w:t>
            </w:r>
          </w:p>
        </w:tc>
        <w:tc>
          <w:tcPr>
            <w:tcW w:w="0" w:type="auto"/>
          </w:tcPr>
          <w:p w:rsidR="00614810" w:rsidRPr="00384B08" w:rsidRDefault="007A6D2B" w:rsidP="0052169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نظم الحكم الديمقراطية- المفهوم</w:t>
            </w:r>
          </w:p>
        </w:tc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DF2024" w:rsidRPr="00384B08" w:rsidTr="00F56A95"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0" w:type="auto"/>
          </w:tcPr>
          <w:p w:rsidR="00614810" w:rsidRPr="00384B08" w:rsidRDefault="007A6D2B" w:rsidP="007A6D2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21-10</w:t>
            </w:r>
          </w:p>
        </w:tc>
        <w:tc>
          <w:tcPr>
            <w:tcW w:w="0" w:type="auto"/>
          </w:tcPr>
          <w:p w:rsidR="00614810" w:rsidRPr="00384B08" w:rsidRDefault="007A6D2B" w:rsidP="0052169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الاسلام وفكرة الديمقراطية</w:t>
            </w:r>
          </w:p>
        </w:tc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DF2024" w:rsidRPr="00384B08" w:rsidTr="00F56A95"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0" w:type="auto"/>
          </w:tcPr>
          <w:p w:rsidR="00614810" w:rsidRPr="00384B08" w:rsidRDefault="007A6D2B" w:rsidP="007A6D2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28-10</w:t>
            </w:r>
          </w:p>
        </w:tc>
        <w:tc>
          <w:tcPr>
            <w:tcW w:w="0" w:type="auto"/>
          </w:tcPr>
          <w:p w:rsidR="00614810" w:rsidRPr="00384B08" w:rsidRDefault="007A6D2B" w:rsidP="004B1A7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الديمقراطية المباشرة</w:t>
            </w:r>
          </w:p>
        </w:tc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DF2024" w:rsidRPr="00384B08" w:rsidTr="00F56A95"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0" w:type="auto"/>
          </w:tcPr>
          <w:p w:rsidR="00614810" w:rsidRPr="00384B08" w:rsidRDefault="007A6D2B" w:rsidP="007A6D2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4-11</w:t>
            </w:r>
          </w:p>
        </w:tc>
        <w:tc>
          <w:tcPr>
            <w:tcW w:w="0" w:type="auto"/>
          </w:tcPr>
          <w:p w:rsidR="00614810" w:rsidRPr="00384B08" w:rsidRDefault="007A6D2B" w:rsidP="00386C5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الديمقراطية النيابية-</w:t>
            </w:r>
            <w:r w:rsidR="00237A30">
              <w:rPr>
                <w:rFonts w:hint="cs"/>
                <w:b/>
                <w:bCs/>
                <w:rtl/>
              </w:rPr>
              <w:t xml:space="preserve"> التطور التاريخي</w:t>
            </w:r>
          </w:p>
        </w:tc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DF2024" w:rsidRPr="00384B08" w:rsidTr="00F56A95"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0" w:type="auto"/>
          </w:tcPr>
          <w:p w:rsidR="00614810" w:rsidRPr="00384B08" w:rsidRDefault="00237A30" w:rsidP="00237A3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11-11</w:t>
            </w:r>
          </w:p>
        </w:tc>
        <w:tc>
          <w:tcPr>
            <w:tcW w:w="0" w:type="auto"/>
          </w:tcPr>
          <w:p w:rsidR="00614810" w:rsidRPr="00384B08" w:rsidRDefault="00237A30" w:rsidP="0051318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خصائص النظام النيابي</w:t>
            </w:r>
          </w:p>
        </w:tc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DF2024" w:rsidRPr="00384B08" w:rsidTr="00F56A95"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0" w:type="auto"/>
          </w:tcPr>
          <w:p w:rsidR="00614810" w:rsidRPr="00384B08" w:rsidRDefault="00237A30" w:rsidP="00237A3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18-11</w:t>
            </w:r>
          </w:p>
        </w:tc>
        <w:tc>
          <w:tcPr>
            <w:tcW w:w="0" w:type="auto"/>
          </w:tcPr>
          <w:p w:rsidR="00614810" w:rsidRPr="00384B08" w:rsidRDefault="00237A30" w:rsidP="0051318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الديمقراطية شبه المباشرة</w:t>
            </w:r>
          </w:p>
        </w:tc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DF2024" w:rsidRPr="00384B08" w:rsidTr="00F56A95"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0" w:type="auto"/>
          </w:tcPr>
          <w:p w:rsidR="00614810" w:rsidRPr="00384B08" w:rsidRDefault="00237A30" w:rsidP="00237A3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25-11</w:t>
            </w:r>
          </w:p>
        </w:tc>
        <w:tc>
          <w:tcPr>
            <w:tcW w:w="0" w:type="auto"/>
          </w:tcPr>
          <w:p w:rsidR="00614810" w:rsidRPr="00384B08" w:rsidRDefault="00237A30" w:rsidP="006C66D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الانتخاب: التكييف القانوني، تكوين هيئة الناخبين</w:t>
            </w:r>
          </w:p>
        </w:tc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DF2024" w:rsidRPr="00384B08" w:rsidTr="00F56A95"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0" w:type="auto"/>
          </w:tcPr>
          <w:p w:rsidR="00614810" w:rsidRPr="00384B08" w:rsidRDefault="00237A30" w:rsidP="00237A3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2-12</w:t>
            </w:r>
          </w:p>
        </w:tc>
        <w:tc>
          <w:tcPr>
            <w:tcW w:w="0" w:type="auto"/>
          </w:tcPr>
          <w:p w:rsidR="00614810" w:rsidRPr="00384B08" w:rsidRDefault="00237A30" w:rsidP="00036C9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الاجراءات التمهيدية للانتخابات</w:t>
            </w:r>
          </w:p>
        </w:tc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DF2024" w:rsidRPr="00384B08" w:rsidTr="00F56A95"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0" w:type="auto"/>
          </w:tcPr>
          <w:p w:rsidR="00614810" w:rsidRPr="00384B08" w:rsidRDefault="00237A30" w:rsidP="00237A3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9-12</w:t>
            </w:r>
          </w:p>
        </w:tc>
        <w:tc>
          <w:tcPr>
            <w:tcW w:w="0" w:type="auto"/>
          </w:tcPr>
          <w:p w:rsidR="00614810" w:rsidRPr="00384B08" w:rsidRDefault="00237A30" w:rsidP="00036C9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نظم الانتخاب: نظام الانتخاب بالأغلبية</w:t>
            </w:r>
          </w:p>
        </w:tc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DF2024" w:rsidRPr="00384B08" w:rsidTr="00F56A95"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0" w:type="auto"/>
          </w:tcPr>
          <w:p w:rsidR="00A3073E" w:rsidRPr="00384B08" w:rsidRDefault="00237A30" w:rsidP="00237A3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16-12</w:t>
            </w:r>
          </w:p>
        </w:tc>
        <w:tc>
          <w:tcPr>
            <w:tcW w:w="0" w:type="auto"/>
          </w:tcPr>
          <w:p w:rsidR="00614810" w:rsidRPr="00384B08" w:rsidRDefault="00237A30" w:rsidP="00036C9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نظام التمثيل النسبي</w:t>
            </w:r>
          </w:p>
        </w:tc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DF2024" w:rsidRPr="00384B08" w:rsidTr="00F56A95"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0" w:type="auto"/>
          </w:tcPr>
          <w:p w:rsidR="00614810" w:rsidRPr="00384B08" w:rsidRDefault="00237A30" w:rsidP="00237A3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23-12</w:t>
            </w:r>
          </w:p>
        </w:tc>
        <w:tc>
          <w:tcPr>
            <w:tcW w:w="0" w:type="auto"/>
          </w:tcPr>
          <w:p w:rsidR="00614810" w:rsidRPr="00384B08" w:rsidRDefault="00237A30" w:rsidP="00036C9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النظم الانتخابية المختلطة</w:t>
            </w:r>
          </w:p>
        </w:tc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DF2024" w:rsidRPr="00384B08" w:rsidTr="00F56A95"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0" w:type="auto"/>
          </w:tcPr>
          <w:p w:rsidR="00614810" w:rsidRPr="00384B08" w:rsidRDefault="00237A30" w:rsidP="00237A3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30-12</w:t>
            </w:r>
          </w:p>
        </w:tc>
        <w:tc>
          <w:tcPr>
            <w:tcW w:w="0" w:type="auto"/>
          </w:tcPr>
          <w:p w:rsidR="00614810" w:rsidRPr="00384B08" w:rsidRDefault="00237A30" w:rsidP="00036C9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مبدأ الفصل بين السلطات</w:t>
            </w:r>
          </w:p>
        </w:tc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DF2024" w:rsidRPr="00384B08" w:rsidTr="00F56A95">
        <w:tc>
          <w:tcPr>
            <w:tcW w:w="0" w:type="auto"/>
          </w:tcPr>
          <w:p w:rsidR="00614810" w:rsidRPr="00384B08" w:rsidRDefault="00237A30" w:rsidP="00322B1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0" w:type="auto"/>
          </w:tcPr>
          <w:p w:rsidR="00614810" w:rsidRPr="00384B08" w:rsidRDefault="00237A30" w:rsidP="00237A3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6-1-2015</w:t>
            </w:r>
          </w:p>
        </w:tc>
        <w:tc>
          <w:tcPr>
            <w:tcW w:w="0" w:type="auto"/>
          </w:tcPr>
          <w:p w:rsidR="00614810" w:rsidRPr="00384B08" w:rsidRDefault="00237A30" w:rsidP="00237A3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مبدأ تدرج السلطات</w:t>
            </w:r>
          </w:p>
        </w:tc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DF2024" w:rsidRPr="00384B08" w:rsidTr="00F56A95">
        <w:tc>
          <w:tcPr>
            <w:tcW w:w="0" w:type="auto"/>
            <w:gridSpan w:val="5"/>
          </w:tcPr>
          <w:p w:rsidR="00614810" w:rsidRPr="00384B08" w:rsidRDefault="005772E8" w:rsidP="005772E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امتحان </w:t>
            </w:r>
            <w:r w:rsidR="00614810" w:rsidRPr="00384B08">
              <w:rPr>
                <w:rFonts w:hint="cs"/>
                <w:b/>
                <w:bCs/>
                <w:rtl/>
              </w:rPr>
              <w:t xml:space="preserve"> نصف السنة</w:t>
            </w:r>
          </w:p>
        </w:tc>
      </w:tr>
      <w:tr w:rsidR="00DF2024" w:rsidRPr="00384B08" w:rsidTr="00F56A95">
        <w:tc>
          <w:tcPr>
            <w:tcW w:w="0" w:type="auto"/>
          </w:tcPr>
          <w:p w:rsidR="00614810" w:rsidRPr="00384B08" w:rsidRDefault="00D35CDC" w:rsidP="00322B1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0" w:type="auto"/>
          </w:tcPr>
          <w:p w:rsidR="00614810" w:rsidRPr="00384B08" w:rsidRDefault="00325C5D" w:rsidP="00325C5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17-2-2015</w:t>
            </w:r>
          </w:p>
        </w:tc>
        <w:tc>
          <w:tcPr>
            <w:tcW w:w="0" w:type="auto"/>
          </w:tcPr>
          <w:p w:rsidR="00614810" w:rsidRPr="00384B08" w:rsidRDefault="00325C5D" w:rsidP="00B3358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النظام البرلماني النشأة والخصائص</w:t>
            </w:r>
          </w:p>
        </w:tc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DF2024" w:rsidRPr="00384B08" w:rsidTr="00F56A95">
        <w:tc>
          <w:tcPr>
            <w:tcW w:w="0" w:type="auto"/>
          </w:tcPr>
          <w:p w:rsidR="00614810" w:rsidRPr="00384B08" w:rsidRDefault="00D35CDC" w:rsidP="00322B1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0" w:type="auto"/>
          </w:tcPr>
          <w:p w:rsidR="00614810" w:rsidRPr="00384B08" w:rsidRDefault="00DF2024" w:rsidP="00325C5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24-2</w:t>
            </w:r>
          </w:p>
        </w:tc>
        <w:tc>
          <w:tcPr>
            <w:tcW w:w="0" w:type="auto"/>
          </w:tcPr>
          <w:p w:rsidR="00614810" w:rsidRPr="00384B08" w:rsidRDefault="00DF2024" w:rsidP="00B3358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التعاون والتوازن بين السلطتين التشريعية والتنفيذية</w:t>
            </w:r>
          </w:p>
        </w:tc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DF2024" w:rsidRPr="00384B08" w:rsidTr="00F56A95">
        <w:tc>
          <w:tcPr>
            <w:tcW w:w="0" w:type="auto"/>
          </w:tcPr>
          <w:p w:rsidR="00614810" w:rsidRPr="00384B08" w:rsidRDefault="00D35CDC" w:rsidP="00D35CD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0" w:type="auto"/>
          </w:tcPr>
          <w:p w:rsidR="00614810" w:rsidRPr="00384B08" w:rsidRDefault="00DF2024" w:rsidP="00DF202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3-3</w:t>
            </w:r>
          </w:p>
        </w:tc>
        <w:tc>
          <w:tcPr>
            <w:tcW w:w="0" w:type="auto"/>
          </w:tcPr>
          <w:p w:rsidR="00614810" w:rsidRPr="00384B08" w:rsidRDefault="00DF2024" w:rsidP="00B3358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النظام البرلماني الانكليزي</w:t>
            </w:r>
          </w:p>
        </w:tc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DF2024" w:rsidRPr="00384B08" w:rsidTr="00F56A95">
        <w:tc>
          <w:tcPr>
            <w:tcW w:w="0" w:type="auto"/>
          </w:tcPr>
          <w:p w:rsidR="00614810" w:rsidRPr="00384B08" w:rsidRDefault="00D35CDC" w:rsidP="00322B1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0" w:type="auto"/>
          </w:tcPr>
          <w:p w:rsidR="00614810" w:rsidRPr="00384B08" w:rsidRDefault="00DF2024" w:rsidP="00DF202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10-3</w:t>
            </w:r>
          </w:p>
        </w:tc>
        <w:tc>
          <w:tcPr>
            <w:tcW w:w="0" w:type="auto"/>
          </w:tcPr>
          <w:p w:rsidR="00614810" w:rsidRPr="00384B08" w:rsidRDefault="00DF2024" w:rsidP="00B3358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النظام الرئاسي - الخصائص</w:t>
            </w:r>
          </w:p>
        </w:tc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DF2024" w:rsidRPr="00384B08" w:rsidTr="00F56A95">
        <w:tc>
          <w:tcPr>
            <w:tcW w:w="0" w:type="auto"/>
          </w:tcPr>
          <w:p w:rsidR="00614810" w:rsidRPr="00384B08" w:rsidRDefault="00D35CDC" w:rsidP="00322B1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0" w:type="auto"/>
          </w:tcPr>
          <w:p w:rsidR="00614810" w:rsidRPr="00384B08" w:rsidRDefault="00DF2024" w:rsidP="00DF202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17-3</w:t>
            </w:r>
          </w:p>
        </w:tc>
        <w:tc>
          <w:tcPr>
            <w:tcW w:w="0" w:type="auto"/>
          </w:tcPr>
          <w:p w:rsidR="00614810" w:rsidRPr="00384B08" w:rsidRDefault="00DF2024" w:rsidP="00B3358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النظام الرئاسي الامريكي- مجلس الشيوخ</w:t>
            </w:r>
          </w:p>
        </w:tc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DF2024" w:rsidRPr="00384B08" w:rsidTr="00F56A95">
        <w:tc>
          <w:tcPr>
            <w:tcW w:w="0" w:type="auto"/>
          </w:tcPr>
          <w:p w:rsidR="00614810" w:rsidRPr="00384B08" w:rsidRDefault="00386C51" w:rsidP="00386C5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0" w:type="auto"/>
          </w:tcPr>
          <w:p w:rsidR="00614810" w:rsidRPr="00384B08" w:rsidRDefault="00DF2024" w:rsidP="00DF202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24-3</w:t>
            </w:r>
          </w:p>
        </w:tc>
        <w:tc>
          <w:tcPr>
            <w:tcW w:w="0" w:type="auto"/>
          </w:tcPr>
          <w:p w:rsidR="00614810" w:rsidRPr="00384B08" w:rsidRDefault="00DF2024" w:rsidP="00B3358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السلطة التنفيذية والسلطة القضائية</w:t>
            </w:r>
          </w:p>
        </w:tc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DF2024" w:rsidRPr="00384B08" w:rsidTr="00F56A95">
        <w:tc>
          <w:tcPr>
            <w:tcW w:w="0" w:type="auto"/>
          </w:tcPr>
          <w:p w:rsidR="00614810" w:rsidRPr="00384B08" w:rsidRDefault="00386C51" w:rsidP="00322B1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0" w:type="auto"/>
          </w:tcPr>
          <w:p w:rsidR="00614810" w:rsidRPr="00384B08" w:rsidRDefault="00DF2024" w:rsidP="00DF202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31-3</w:t>
            </w:r>
          </w:p>
        </w:tc>
        <w:tc>
          <w:tcPr>
            <w:tcW w:w="0" w:type="auto"/>
          </w:tcPr>
          <w:p w:rsidR="00614810" w:rsidRPr="00384B08" w:rsidRDefault="00DF2024" w:rsidP="00B3358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حكومة الجمعية النظام المجلسي</w:t>
            </w:r>
          </w:p>
        </w:tc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DF2024" w:rsidRPr="00384B08" w:rsidTr="00F56A95">
        <w:tc>
          <w:tcPr>
            <w:tcW w:w="0" w:type="auto"/>
          </w:tcPr>
          <w:p w:rsidR="00614810" w:rsidRPr="00384B08" w:rsidRDefault="00386C51" w:rsidP="00322B1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0" w:type="auto"/>
          </w:tcPr>
          <w:p w:rsidR="00614810" w:rsidRPr="00384B08" w:rsidRDefault="00DF2024" w:rsidP="00DF202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7-4</w:t>
            </w:r>
          </w:p>
        </w:tc>
        <w:tc>
          <w:tcPr>
            <w:tcW w:w="0" w:type="auto"/>
          </w:tcPr>
          <w:p w:rsidR="00614810" w:rsidRPr="00384B08" w:rsidRDefault="00DF2024" w:rsidP="00B3358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نظام حكومة الجمعية في سويسرا</w:t>
            </w:r>
          </w:p>
        </w:tc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DF2024" w:rsidRPr="00384B08" w:rsidTr="00F56A95">
        <w:tc>
          <w:tcPr>
            <w:tcW w:w="0" w:type="auto"/>
          </w:tcPr>
          <w:p w:rsidR="00614810" w:rsidRPr="00384B08" w:rsidRDefault="00386C51" w:rsidP="00322B1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0" w:type="auto"/>
          </w:tcPr>
          <w:p w:rsidR="00614810" w:rsidRPr="00384B08" w:rsidRDefault="00DF2024" w:rsidP="00DF202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14-4</w:t>
            </w:r>
          </w:p>
        </w:tc>
        <w:tc>
          <w:tcPr>
            <w:tcW w:w="0" w:type="auto"/>
          </w:tcPr>
          <w:p w:rsidR="00614810" w:rsidRPr="00384B08" w:rsidRDefault="00DF2024" w:rsidP="00920EB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النظام المختلط</w:t>
            </w:r>
          </w:p>
        </w:tc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DF2024" w:rsidRPr="00384B08" w:rsidTr="00F56A95">
        <w:tc>
          <w:tcPr>
            <w:tcW w:w="0" w:type="auto"/>
          </w:tcPr>
          <w:p w:rsidR="00614810" w:rsidRPr="00384B08" w:rsidRDefault="00386C51" w:rsidP="00322B1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0" w:type="auto"/>
          </w:tcPr>
          <w:p w:rsidR="00614810" w:rsidRPr="00384B08" w:rsidRDefault="00DF2024" w:rsidP="00DF202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21-4</w:t>
            </w:r>
          </w:p>
        </w:tc>
        <w:tc>
          <w:tcPr>
            <w:tcW w:w="0" w:type="auto"/>
          </w:tcPr>
          <w:p w:rsidR="00614810" w:rsidRPr="00384B08" w:rsidRDefault="00DF2024" w:rsidP="00920EB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الدولة القانونية- المفهوم والاسس</w:t>
            </w:r>
          </w:p>
        </w:tc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DF2024" w:rsidRPr="00384B08" w:rsidTr="00F56A95">
        <w:tc>
          <w:tcPr>
            <w:tcW w:w="0" w:type="auto"/>
          </w:tcPr>
          <w:p w:rsidR="00614810" w:rsidRPr="00384B08" w:rsidRDefault="00386C51" w:rsidP="00386C5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0" w:type="auto"/>
          </w:tcPr>
          <w:p w:rsidR="00614810" w:rsidRPr="00384B08" w:rsidRDefault="00DF2024" w:rsidP="00DF202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28-4</w:t>
            </w:r>
          </w:p>
        </w:tc>
        <w:tc>
          <w:tcPr>
            <w:tcW w:w="0" w:type="auto"/>
          </w:tcPr>
          <w:p w:rsidR="00614810" w:rsidRPr="00384B08" w:rsidRDefault="00DF2024" w:rsidP="00920EB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ضمانات الدولة القانونية</w:t>
            </w:r>
          </w:p>
        </w:tc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DF2024" w:rsidRPr="00384B08" w:rsidTr="00F56A95">
        <w:tc>
          <w:tcPr>
            <w:tcW w:w="0" w:type="auto"/>
          </w:tcPr>
          <w:p w:rsidR="00614810" w:rsidRPr="00384B08" w:rsidRDefault="00386C51" w:rsidP="00386C5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0" w:type="auto"/>
          </w:tcPr>
          <w:p w:rsidR="00614810" w:rsidRPr="00384B08" w:rsidRDefault="00DF2024" w:rsidP="00DF202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5-5</w:t>
            </w:r>
          </w:p>
        </w:tc>
        <w:tc>
          <w:tcPr>
            <w:tcW w:w="0" w:type="auto"/>
          </w:tcPr>
          <w:p w:rsidR="00614810" w:rsidRPr="00384B08" w:rsidRDefault="00DF2024" w:rsidP="00920EB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الاحزاب السياسية التعريف والنشأة</w:t>
            </w:r>
          </w:p>
        </w:tc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DF2024" w:rsidRPr="00384B08" w:rsidTr="00F56A95">
        <w:tc>
          <w:tcPr>
            <w:tcW w:w="0" w:type="auto"/>
          </w:tcPr>
          <w:p w:rsidR="00614810" w:rsidRPr="00384B08" w:rsidRDefault="00386C51" w:rsidP="00386C5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0" w:type="auto"/>
          </w:tcPr>
          <w:p w:rsidR="00614810" w:rsidRPr="00384B08" w:rsidRDefault="00DF2024" w:rsidP="00DF202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12-5</w:t>
            </w:r>
          </w:p>
        </w:tc>
        <w:tc>
          <w:tcPr>
            <w:tcW w:w="0" w:type="auto"/>
          </w:tcPr>
          <w:p w:rsidR="00614810" w:rsidRDefault="00DF2024" w:rsidP="00DF202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عناصر الحزب السياسي</w:t>
            </w:r>
          </w:p>
          <w:p w:rsidR="00F56A95" w:rsidRPr="00384B08" w:rsidRDefault="00F56A95" w:rsidP="00AA427D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DF2024" w:rsidRPr="00384B08" w:rsidTr="00F56A95">
        <w:tc>
          <w:tcPr>
            <w:tcW w:w="0" w:type="auto"/>
          </w:tcPr>
          <w:p w:rsidR="00614810" w:rsidRPr="00384B08" w:rsidRDefault="00386C51" w:rsidP="00322B1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0" w:type="auto"/>
          </w:tcPr>
          <w:p w:rsidR="00614810" w:rsidRPr="00384B08" w:rsidRDefault="00DF2024" w:rsidP="00DF202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19-5</w:t>
            </w:r>
          </w:p>
        </w:tc>
        <w:tc>
          <w:tcPr>
            <w:tcW w:w="0" w:type="auto"/>
          </w:tcPr>
          <w:p w:rsidR="00614810" w:rsidRPr="00384B08" w:rsidRDefault="00DF2024" w:rsidP="00AA427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انواع النظم الحزبية</w:t>
            </w:r>
          </w:p>
        </w:tc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DF2024" w:rsidRPr="00384B08" w:rsidTr="00F56A95">
        <w:tc>
          <w:tcPr>
            <w:tcW w:w="0" w:type="auto"/>
          </w:tcPr>
          <w:p w:rsidR="00614810" w:rsidRPr="00384B08" w:rsidRDefault="00386C51" w:rsidP="00322B1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0" w:type="auto"/>
          </w:tcPr>
          <w:p w:rsidR="00614810" w:rsidRPr="00384B08" w:rsidRDefault="00DF2024" w:rsidP="00DF202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26-5</w:t>
            </w:r>
          </w:p>
        </w:tc>
        <w:tc>
          <w:tcPr>
            <w:tcW w:w="0" w:type="auto"/>
          </w:tcPr>
          <w:p w:rsidR="00614810" w:rsidRPr="00384B08" w:rsidRDefault="00BA1498" w:rsidP="00AA427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نظام الثنائية الحزبية</w:t>
            </w:r>
          </w:p>
        </w:tc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</w:tr>
      <w:tr w:rsidR="00DF2024" w:rsidRPr="00384B08" w:rsidTr="00F56A95">
        <w:tc>
          <w:tcPr>
            <w:tcW w:w="0" w:type="auto"/>
          </w:tcPr>
          <w:p w:rsidR="00614810" w:rsidRPr="00384B08" w:rsidRDefault="00BA1498" w:rsidP="00322B1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0" w:type="auto"/>
          </w:tcPr>
          <w:p w:rsidR="00614810" w:rsidRPr="00384B08" w:rsidRDefault="00BA1498" w:rsidP="00BA149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2-6</w:t>
            </w:r>
          </w:p>
        </w:tc>
        <w:tc>
          <w:tcPr>
            <w:tcW w:w="0" w:type="auto"/>
          </w:tcPr>
          <w:p w:rsidR="00614810" w:rsidRPr="00384B08" w:rsidRDefault="00BA1498" w:rsidP="00BA149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التعددية الحزبية</w:t>
            </w:r>
          </w:p>
        </w:tc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614810" w:rsidRPr="00384B08" w:rsidRDefault="00614810" w:rsidP="00322B16">
            <w:pPr>
              <w:jc w:val="center"/>
              <w:rPr>
                <w:b/>
                <w:bCs/>
                <w:rtl/>
              </w:rPr>
            </w:pPr>
          </w:p>
        </w:tc>
      </w:tr>
    </w:tbl>
    <w:p w:rsidR="00BA1498" w:rsidRDefault="00BA1498" w:rsidP="00614810"/>
    <w:p w:rsidR="00BA1498" w:rsidRPr="00BA1498" w:rsidRDefault="00BA1498" w:rsidP="00BA1498"/>
    <w:p w:rsidR="00BA1498" w:rsidRDefault="00BA1498" w:rsidP="00BA1498"/>
    <w:p w:rsidR="00614810" w:rsidRPr="00BA1498" w:rsidRDefault="00BA1498" w:rsidP="00BA1498">
      <w:pPr>
        <w:tabs>
          <w:tab w:val="left" w:pos="1715"/>
        </w:tabs>
        <w:rPr>
          <w:b/>
          <w:bCs/>
          <w:sz w:val="28"/>
          <w:szCs w:val="28"/>
        </w:rPr>
      </w:pPr>
      <w:r w:rsidRPr="00BA1498">
        <w:rPr>
          <w:b/>
          <w:bCs/>
          <w:sz w:val="28"/>
          <w:szCs w:val="28"/>
          <w:rtl/>
        </w:rPr>
        <w:tab/>
      </w:r>
      <w:r w:rsidRPr="00BA1498">
        <w:rPr>
          <w:rFonts w:hint="cs"/>
          <w:b/>
          <w:bCs/>
          <w:sz w:val="28"/>
          <w:szCs w:val="28"/>
          <w:rtl/>
        </w:rPr>
        <w:t>توقيع الاستاذ                                                         توقيع العميد</w:t>
      </w:r>
    </w:p>
    <w:sectPr w:rsidR="00614810" w:rsidRPr="00BA1498" w:rsidSect="00614810">
      <w:headerReference w:type="default" r:id="rId8"/>
      <w:pgSz w:w="11906" w:h="16838"/>
      <w:pgMar w:top="284" w:right="284" w:bottom="284" w:left="284" w:header="709" w:footer="709" w:gutter="113"/>
      <w:pgBorders w:offsetFrom="page">
        <w:top w:val="double" w:sz="4" w:space="24" w:color="auto"/>
        <w:left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8F5" w:rsidRDefault="00F278F5" w:rsidP="004D7A91">
      <w:r>
        <w:separator/>
      </w:r>
    </w:p>
  </w:endnote>
  <w:endnote w:type="continuationSeparator" w:id="0">
    <w:p w:rsidR="00F278F5" w:rsidRDefault="00F278F5" w:rsidP="004D7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8F5" w:rsidRDefault="00F278F5" w:rsidP="004D7A91">
      <w:r>
        <w:separator/>
      </w:r>
    </w:p>
  </w:footnote>
  <w:footnote w:type="continuationSeparator" w:id="0">
    <w:p w:rsidR="00F278F5" w:rsidRDefault="00F278F5" w:rsidP="004D7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A91" w:rsidRDefault="00F278F5" w:rsidP="004D7A91">
    <w:pPr>
      <w:jc w:val="center"/>
      <w:rPr>
        <w:rFonts w:cs="PT Bold Heading"/>
        <w:noProof/>
        <w:sz w:val="28"/>
        <w:szCs w:val="28"/>
        <w:rtl/>
        <w:lang w:bidi="ar-IQ"/>
      </w:rPr>
    </w:pPr>
    <w:r>
      <w:rPr>
        <w:rFonts w:cs="PT Bold Heading"/>
        <w:noProof/>
        <w:sz w:val="28"/>
        <w:szCs w:val="28"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13.55pt;margin-top:-6.2pt;width:196.5pt;height:156pt;z-index:251660288" fillcolor="#f79646 [3209]" strokecolor="#f2f2f2 [3041]" strokeweight="3pt">
          <v:shadow on="t" type="perspective" color="#974706 [1609]" opacity=".5" offset="1pt" offset2="-1pt"/>
          <v:textbox>
            <w:txbxContent>
              <w:p w:rsidR="004D7A91" w:rsidRDefault="004D7A91" w:rsidP="004D7A91">
                <w:pPr>
                  <w:spacing w:before="240" w:line="180" w:lineRule="exact"/>
                  <w:rPr>
                    <w:rtl/>
                    <w:lang w:bidi="ar-IQ"/>
                  </w:rPr>
                </w:pPr>
                <w:r>
                  <w:rPr>
                    <w:rFonts w:hint="cs"/>
                    <w:rtl/>
                    <w:lang w:bidi="ar-IQ"/>
                  </w:rPr>
                  <w:t>القسم:</w:t>
                </w:r>
                <w:r w:rsidR="00732EC6">
                  <w:rPr>
                    <w:rFonts w:hint="cs"/>
                    <w:rtl/>
                    <w:lang w:bidi="ar-IQ"/>
                  </w:rPr>
                  <w:t xml:space="preserve"> القانون</w:t>
                </w:r>
              </w:p>
              <w:p w:rsidR="004D7A91" w:rsidRDefault="004D7A91" w:rsidP="004D7A91">
                <w:pPr>
                  <w:spacing w:before="240" w:line="180" w:lineRule="exact"/>
                  <w:rPr>
                    <w:rtl/>
                    <w:lang w:bidi="ar-IQ"/>
                  </w:rPr>
                </w:pPr>
                <w:r>
                  <w:rPr>
                    <w:rFonts w:hint="cs"/>
                    <w:rtl/>
                    <w:lang w:bidi="ar-IQ"/>
                  </w:rPr>
                  <w:t>المرحلة :</w:t>
                </w:r>
                <w:r w:rsidR="00DC5C20">
                  <w:rPr>
                    <w:rFonts w:hint="cs"/>
                    <w:rtl/>
                    <w:lang w:bidi="ar-IQ"/>
                  </w:rPr>
                  <w:t xml:space="preserve"> </w:t>
                </w:r>
                <w:r w:rsidR="00732EC6">
                  <w:rPr>
                    <w:rFonts w:hint="cs"/>
                    <w:rtl/>
                    <w:lang w:bidi="ar-IQ"/>
                  </w:rPr>
                  <w:t>الثانية</w:t>
                </w:r>
              </w:p>
              <w:p w:rsidR="004D7A91" w:rsidRDefault="004D7A91" w:rsidP="004D7A91">
                <w:pPr>
                  <w:spacing w:before="240" w:line="180" w:lineRule="exact"/>
                  <w:rPr>
                    <w:rtl/>
                    <w:lang w:bidi="ar-IQ"/>
                  </w:rPr>
                </w:pPr>
                <w:r>
                  <w:rPr>
                    <w:rFonts w:hint="cs"/>
                    <w:rtl/>
                    <w:lang w:bidi="ar-IQ"/>
                  </w:rPr>
                  <w:t>اسم المحاضر الثلاثي:</w:t>
                </w:r>
                <w:r w:rsidR="00DC5C20">
                  <w:rPr>
                    <w:rFonts w:hint="cs"/>
                    <w:rtl/>
                    <w:lang w:bidi="ar-IQ"/>
                  </w:rPr>
                  <w:t xml:space="preserve"> </w:t>
                </w:r>
                <w:r w:rsidR="009430DB">
                  <w:rPr>
                    <w:rFonts w:hint="cs"/>
                    <w:rtl/>
                    <w:lang w:bidi="ar-IQ"/>
                  </w:rPr>
                  <w:t>شاكر عبد الكريم فاضل</w:t>
                </w:r>
              </w:p>
              <w:p w:rsidR="004D7A91" w:rsidRDefault="004D7A91" w:rsidP="004D7A91">
                <w:pPr>
                  <w:spacing w:before="240" w:line="180" w:lineRule="exact"/>
                  <w:rPr>
                    <w:rtl/>
                    <w:lang w:bidi="ar-IQ"/>
                  </w:rPr>
                </w:pPr>
                <w:r>
                  <w:rPr>
                    <w:rFonts w:hint="cs"/>
                    <w:rtl/>
                    <w:lang w:bidi="ar-IQ"/>
                  </w:rPr>
                  <w:t>اللقب العلمي :</w:t>
                </w:r>
                <w:r w:rsidR="00DC5C20">
                  <w:rPr>
                    <w:rFonts w:hint="cs"/>
                    <w:rtl/>
                    <w:lang w:bidi="ar-IQ"/>
                  </w:rPr>
                  <w:t xml:space="preserve"> استاذ مساعد</w:t>
                </w:r>
              </w:p>
              <w:p w:rsidR="004D7A91" w:rsidRDefault="004D7A91" w:rsidP="004D7A91">
                <w:pPr>
                  <w:spacing w:before="240" w:line="180" w:lineRule="exact"/>
                  <w:rPr>
                    <w:rtl/>
                    <w:lang w:bidi="ar-IQ"/>
                  </w:rPr>
                </w:pPr>
                <w:r>
                  <w:rPr>
                    <w:rFonts w:hint="cs"/>
                    <w:rtl/>
                    <w:lang w:bidi="ar-IQ"/>
                  </w:rPr>
                  <w:t>المؤهل العلمي :</w:t>
                </w:r>
                <w:r w:rsidR="00DC5C20">
                  <w:rPr>
                    <w:rFonts w:hint="cs"/>
                    <w:rtl/>
                    <w:lang w:bidi="ar-IQ"/>
                  </w:rPr>
                  <w:t xml:space="preserve"> دكتوراه</w:t>
                </w:r>
              </w:p>
              <w:p w:rsidR="004D7A91" w:rsidRDefault="004D7A91" w:rsidP="004D7A91">
                <w:pPr>
                  <w:spacing w:before="240" w:line="260" w:lineRule="exact"/>
                  <w:rPr>
                    <w:lang w:bidi="ar-IQ"/>
                  </w:rPr>
                </w:pPr>
                <w:r>
                  <w:rPr>
                    <w:rFonts w:hint="cs"/>
                    <w:rtl/>
                    <w:lang w:bidi="ar-IQ"/>
                  </w:rPr>
                  <w:t>مكان العمل :</w:t>
                </w:r>
                <w:r w:rsidR="009430DB">
                  <w:rPr>
                    <w:rFonts w:hint="cs"/>
                    <w:rtl/>
                    <w:lang w:bidi="ar-IQ"/>
                  </w:rPr>
                  <w:t>جامعه ديالى\كليه القانون والعلوم السياسية</w:t>
                </w:r>
              </w:p>
            </w:txbxContent>
          </v:textbox>
          <w10:wrap anchorx="page"/>
        </v:shape>
      </w:pict>
    </w:r>
    <w:r w:rsidR="004D7A91">
      <w:rPr>
        <w:rFonts w:cs="PT Bold Heading" w:hint="cs"/>
        <w:noProof/>
        <w:sz w:val="28"/>
        <w:szCs w:val="28"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2934335</wp:posOffset>
          </wp:positionH>
          <wp:positionV relativeFrom="paragraph">
            <wp:posOffset>368935</wp:posOffset>
          </wp:positionV>
          <wp:extent cx="1314450" cy="1219200"/>
          <wp:effectExtent l="19050" t="0" r="0" b="0"/>
          <wp:wrapNone/>
          <wp:docPr id="1" name="صورة 1" descr="شعار الوزار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شعار الوزارة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D7A91" w:rsidRPr="004A7D3C">
      <w:rPr>
        <w:rFonts w:cs="PT Bold Heading" w:hint="cs"/>
        <w:noProof/>
        <w:sz w:val="28"/>
        <w:szCs w:val="28"/>
        <w:rtl/>
        <w:lang w:bidi="ar-IQ"/>
      </w:rPr>
      <w:t>جمهورية العراق</w:t>
    </w:r>
  </w:p>
  <w:p w:rsidR="004D7A91" w:rsidRDefault="00F278F5" w:rsidP="004D7A91">
    <w:pPr>
      <w:jc w:val="center"/>
      <w:rPr>
        <w:rFonts w:cs="PT Bold Heading"/>
        <w:noProof/>
        <w:sz w:val="28"/>
        <w:szCs w:val="28"/>
        <w:rtl/>
        <w:lang w:bidi="ar-IQ"/>
      </w:rPr>
    </w:pPr>
    <w:r>
      <w:rPr>
        <w:rFonts w:cs="PT Bold Heading"/>
        <w:noProof/>
        <w:sz w:val="28"/>
        <w:szCs w:val="28"/>
        <w:rtl/>
      </w:rPr>
      <w:pict>
        <v:shape id="_x0000_s2050" type="#_x0000_t202" style="position:absolute;left:0;text-align:left;margin-left:361.55pt;margin-top:1.7pt;width:177pt;height:60.75pt;z-index:251659264" fillcolor="#f79646 [3209]" strokecolor="#f2f2f2 [3041]" strokeweight="3pt">
          <v:shadow on="t" type="perspective" color="#974706 [1609]" opacity=".5" offset="1pt" offset2="-1pt"/>
          <v:textbox>
            <w:txbxContent>
              <w:p w:rsidR="004D7A91" w:rsidRPr="004D7A91" w:rsidRDefault="004D7A91" w:rsidP="004D7A91">
                <w:pPr>
                  <w:rPr>
                    <w:rFonts w:ascii="Microsoft Sans Serif" w:hAnsi="Microsoft Sans Serif" w:cs="Microsoft Sans Serif"/>
                    <w:noProof/>
                    <w:sz w:val="28"/>
                    <w:szCs w:val="28"/>
                    <w:rtl/>
                    <w:lang w:bidi="ar-IQ"/>
                  </w:rPr>
                </w:pPr>
                <w:r w:rsidRPr="004D7A91">
                  <w:rPr>
                    <w:rFonts w:ascii="Microsoft Sans Serif" w:hAnsi="Microsoft Sans Serif" w:cs="Microsoft Sans Serif"/>
                    <w:noProof/>
                    <w:sz w:val="28"/>
                    <w:szCs w:val="28"/>
                    <w:rtl/>
                    <w:lang w:bidi="ar-IQ"/>
                  </w:rPr>
                  <w:t>وزارة التعليم العالي والبحث العلمي</w:t>
                </w:r>
                <w:r>
                  <w:rPr>
                    <w:rFonts w:ascii="Microsoft Sans Serif" w:hAnsi="Microsoft Sans Serif" w:cs="Microsoft Sans Serif" w:hint="cs"/>
                    <w:noProof/>
                    <w:sz w:val="28"/>
                    <w:szCs w:val="28"/>
                    <w:rtl/>
                    <w:lang w:bidi="ar-IQ"/>
                  </w:rPr>
                  <w:t xml:space="preserve">                                                        </w:t>
                </w:r>
                <w:r w:rsidRPr="004D7A91">
                  <w:rPr>
                    <w:rFonts w:ascii="Microsoft Sans Serif" w:hAnsi="Microsoft Sans Serif" w:cs="Microsoft Sans Serif"/>
                    <w:noProof/>
                    <w:sz w:val="28"/>
                    <w:szCs w:val="28"/>
                    <w:rtl/>
                    <w:lang w:bidi="ar-IQ"/>
                  </w:rPr>
                  <w:t>جهاز الاشراف والتقويم العلمي</w:t>
                </w:r>
                <w:r w:rsidRPr="004D7A91">
                  <w:rPr>
                    <w:rFonts w:ascii="Microsoft Sans Serif" w:hAnsi="Microsoft Sans Serif" w:cs="Microsoft Sans Serif" w:hint="cs"/>
                    <w:noProof/>
                    <w:sz w:val="28"/>
                    <w:szCs w:val="28"/>
                    <w:rtl/>
                    <w:lang w:bidi="ar-IQ"/>
                  </w:rPr>
                  <w:t xml:space="preserve">                                                             </w:t>
                </w:r>
              </w:p>
              <w:p w:rsidR="004D7A91" w:rsidRDefault="004D7A91">
                <w:pPr>
                  <w:rPr>
                    <w:lang w:bidi="ar-IQ"/>
                  </w:rPr>
                </w:pPr>
              </w:p>
            </w:txbxContent>
          </v:textbox>
          <w10:wrap anchorx="page"/>
        </v:shape>
      </w:pict>
    </w:r>
  </w:p>
  <w:p w:rsidR="004D7A91" w:rsidRDefault="004D7A91" w:rsidP="004D7A91">
    <w:pPr>
      <w:jc w:val="center"/>
      <w:rPr>
        <w:rFonts w:cs="PT Bold Heading"/>
        <w:noProof/>
        <w:sz w:val="28"/>
        <w:szCs w:val="28"/>
        <w:rtl/>
        <w:lang w:bidi="ar-IQ"/>
      </w:rPr>
    </w:pPr>
  </w:p>
  <w:p w:rsidR="00614810" w:rsidRDefault="00614810" w:rsidP="00614810">
    <w:pPr>
      <w:tabs>
        <w:tab w:val="left" w:pos="4333"/>
        <w:tab w:val="center" w:pos="5669"/>
      </w:tabs>
      <w:rPr>
        <w:rFonts w:cs="PT Bold Heading"/>
        <w:noProof/>
        <w:sz w:val="28"/>
        <w:szCs w:val="28"/>
        <w:rtl/>
        <w:lang w:bidi="ar-IQ"/>
      </w:rPr>
    </w:pPr>
    <w:r>
      <w:rPr>
        <w:rFonts w:cs="PT Bold Heading"/>
        <w:noProof/>
        <w:sz w:val="28"/>
        <w:szCs w:val="28"/>
        <w:rtl/>
        <w:lang w:bidi="ar-IQ"/>
      </w:rPr>
      <w:tab/>
    </w:r>
  </w:p>
  <w:p w:rsidR="00614810" w:rsidRDefault="00614810" w:rsidP="00614810">
    <w:pPr>
      <w:tabs>
        <w:tab w:val="left" w:pos="4333"/>
        <w:tab w:val="center" w:pos="5669"/>
      </w:tabs>
      <w:rPr>
        <w:rFonts w:cs="PT Bold Heading"/>
        <w:noProof/>
        <w:sz w:val="28"/>
        <w:szCs w:val="28"/>
        <w:rtl/>
        <w:lang w:bidi="ar-IQ"/>
      </w:rPr>
    </w:pPr>
  </w:p>
  <w:p w:rsidR="004D7A91" w:rsidRPr="004A7D3C" w:rsidRDefault="00614810" w:rsidP="00614810">
    <w:pPr>
      <w:tabs>
        <w:tab w:val="left" w:pos="4333"/>
        <w:tab w:val="center" w:pos="5669"/>
      </w:tabs>
      <w:rPr>
        <w:rFonts w:cs="PT Bold Heading"/>
        <w:noProof/>
        <w:sz w:val="28"/>
        <w:szCs w:val="28"/>
        <w:rtl/>
        <w:lang w:bidi="ar-IQ"/>
      </w:rPr>
    </w:pPr>
    <w:r>
      <w:rPr>
        <w:rFonts w:cs="PT Bold Heading"/>
        <w:noProof/>
        <w:sz w:val="28"/>
        <w:szCs w:val="28"/>
        <w:rtl/>
        <w:lang w:bidi="ar-IQ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A4725"/>
    <w:multiLevelType w:val="hybridMultilevel"/>
    <w:tmpl w:val="2FD8DBDC"/>
    <w:lvl w:ilvl="0" w:tplc="4282ED7C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F82995"/>
    <w:multiLevelType w:val="hybridMultilevel"/>
    <w:tmpl w:val="75769774"/>
    <w:lvl w:ilvl="0" w:tplc="4AC87240">
      <w:start w:val="2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A91"/>
    <w:rsid w:val="00003FFC"/>
    <w:rsid w:val="00006191"/>
    <w:rsid w:val="00012D60"/>
    <w:rsid w:val="00027F2D"/>
    <w:rsid w:val="0003342F"/>
    <w:rsid w:val="00036C97"/>
    <w:rsid w:val="0007351B"/>
    <w:rsid w:val="00075E20"/>
    <w:rsid w:val="000775AE"/>
    <w:rsid w:val="00080F50"/>
    <w:rsid w:val="00092AF8"/>
    <w:rsid w:val="000A7D52"/>
    <w:rsid w:val="000C3690"/>
    <w:rsid w:val="000D19B4"/>
    <w:rsid w:val="000D62CE"/>
    <w:rsid w:val="000E6040"/>
    <w:rsid w:val="000E6728"/>
    <w:rsid w:val="000F58F7"/>
    <w:rsid w:val="00105741"/>
    <w:rsid w:val="001240D2"/>
    <w:rsid w:val="00144239"/>
    <w:rsid w:val="00155D55"/>
    <w:rsid w:val="00172F97"/>
    <w:rsid w:val="001A29FD"/>
    <w:rsid w:val="001C3E26"/>
    <w:rsid w:val="001C6794"/>
    <w:rsid w:val="001E3533"/>
    <w:rsid w:val="002125E8"/>
    <w:rsid w:val="0021576C"/>
    <w:rsid w:val="00237A30"/>
    <w:rsid w:val="002433D0"/>
    <w:rsid w:val="00254BD0"/>
    <w:rsid w:val="002604FF"/>
    <w:rsid w:val="0026185A"/>
    <w:rsid w:val="002767BB"/>
    <w:rsid w:val="00287855"/>
    <w:rsid w:val="002A6F4A"/>
    <w:rsid w:val="002B2E14"/>
    <w:rsid w:val="002B7E8F"/>
    <w:rsid w:val="002D3784"/>
    <w:rsid w:val="002E7A9B"/>
    <w:rsid w:val="00303715"/>
    <w:rsid w:val="003130C7"/>
    <w:rsid w:val="003154DA"/>
    <w:rsid w:val="0032492E"/>
    <w:rsid w:val="00325C5D"/>
    <w:rsid w:val="003508CA"/>
    <w:rsid w:val="00351607"/>
    <w:rsid w:val="00360DB4"/>
    <w:rsid w:val="00381719"/>
    <w:rsid w:val="00386C51"/>
    <w:rsid w:val="003A1083"/>
    <w:rsid w:val="003A1522"/>
    <w:rsid w:val="003A2A60"/>
    <w:rsid w:val="003C3510"/>
    <w:rsid w:val="0042347E"/>
    <w:rsid w:val="004331BA"/>
    <w:rsid w:val="00437AA3"/>
    <w:rsid w:val="004512B6"/>
    <w:rsid w:val="0046128F"/>
    <w:rsid w:val="004A34FA"/>
    <w:rsid w:val="004A5366"/>
    <w:rsid w:val="004B1A75"/>
    <w:rsid w:val="004B1DB5"/>
    <w:rsid w:val="004B6B35"/>
    <w:rsid w:val="004B70FE"/>
    <w:rsid w:val="004D7A91"/>
    <w:rsid w:val="00510DDE"/>
    <w:rsid w:val="00512FB2"/>
    <w:rsid w:val="00513182"/>
    <w:rsid w:val="0052085A"/>
    <w:rsid w:val="0052169E"/>
    <w:rsid w:val="00527A79"/>
    <w:rsid w:val="00551298"/>
    <w:rsid w:val="00554E3B"/>
    <w:rsid w:val="00572E02"/>
    <w:rsid w:val="005772E8"/>
    <w:rsid w:val="00577CF9"/>
    <w:rsid w:val="005B45E6"/>
    <w:rsid w:val="005C0EF1"/>
    <w:rsid w:val="005D2C1C"/>
    <w:rsid w:val="005E4F8C"/>
    <w:rsid w:val="005E51D8"/>
    <w:rsid w:val="00600093"/>
    <w:rsid w:val="00613168"/>
    <w:rsid w:val="00614810"/>
    <w:rsid w:val="0062085B"/>
    <w:rsid w:val="00630642"/>
    <w:rsid w:val="00650E41"/>
    <w:rsid w:val="00651D09"/>
    <w:rsid w:val="00662C53"/>
    <w:rsid w:val="006726C4"/>
    <w:rsid w:val="00680FF1"/>
    <w:rsid w:val="00687AE1"/>
    <w:rsid w:val="00690041"/>
    <w:rsid w:val="006B29AF"/>
    <w:rsid w:val="006B30F8"/>
    <w:rsid w:val="006B5DE8"/>
    <w:rsid w:val="006C1FB3"/>
    <w:rsid w:val="006C47DD"/>
    <w:rsid w:val="006C66D7"/>
    <w:rsid w:val="006F54AE"/>
    <w:rsid w:val="00724413"/>
    <w:rsid w:val="00732EC6"/>
    <w:rsid w:val="007470E0"/>
    <w:rsid w:val="00761272"/>
    <w:rsid w:val="00764D3A"/>
    <w:rsid w:val="0077160C"/>
    <w:rsid w:val="0079230F"/>
    <w:rsid w:val="007972B0"/>
    <w:rsid w:val="007A6D2B"/>
    <w:rsid w:val="007C4F43"/>
    <w:rsid w:val="007D5376"/>
    <w:rsid w:val="007E6277"/>
    <w:rsid w:val="007E6DAF"/>
    <w:rsid w:val="008016CA"/>
    <w:rsid w:val="00801805"/>
    <w:rsid w:val="00803657"/>
    <w:rsid w:val="00812DCC"/>
    <w:rsid w:val="00826706"/>
    <w:rsid w:val="0082715E"/>
    <w:rsid w:val="00853BC4"/>
    <w:rsid w:val="00855952"/>
    <w:rsid w:val="00861230"/>
    <w:rsid w:val="00865526"/>
    <w:rsid w:val="00867ED1"/>
    <w:rsid w:val="00882F21"/>
    <w:rsid w:val="008F61B5"/>
    <w:rsid w:val="00920EBC"/>
    <w:rsid w:val="009221A5"/>
    <w:rsid w:val="00923D37"/>
    <w:rsid w:val="0093786C"/>
    <w:rsid w:val="00940BA5"/>
    <w:rsid w:val="009430DB"/>
    <w:rsid w:val="009616CB"/>
    <w:rsid w:val="00962852"/>
    <w:rsid w:val="00974290"/>
    <w:rsid w:val="00985931"/>
    <w:rsid w:val="00990127"/>
    <w:rsid w:val="00995807"/>
    <w:rsid w:val="00996B88"/>
    <w:rsid w:val="009A5D3C"/>
    <w:rsid w:val="009B6C82"/>
    <w:rsid w:val="009E404C"/>
    <w:rsid w:val="009E4300"/>
    <w:rsid w:val="009F0307"/>
    <w:rsid w:val="00A134A9"/>
    <w:rsid w:val="00A14311"/>
    <w:rsid w:val="00A14B09"/>
    <w:rsid w:val="00A3073E"/>
    <w:rsid w:val="00A37FCB"/>
    <w:rsid w:val="00A60265"/>
    <w:rsid w:val="00A61A6F"/>
    <w:rsid w:val="00A8233C"/>
    <w:rsid w:val="00A856FC"/>
    <w:rsid w:val="00A92163"/>
    <w:rsid w:val="00AA427D"/>
    <w:rsid w:val="00AD4FD7"/>
    <w:rsid w:val="00AD594D"/>
    <w:rsid w:val="00AD6583"/>
    <w:rsid w:val="00AD6B13"/>
    <w:rsid w:val="00AE384F"/>
    <w:rsid w:val="00AF29D3"/>
    <w:rsid w:val="00AF301C"/>
    <w:rsid w:val="00B065FB"/>
    <w:rsid w:val="00B1758B"/>
    <w:rsid w:val="00B25BB9"/>
    <w:rsid w:val="00B331EC"/>
    <w:rsid w:val="00B33581"/>
    <w:rsid w:val="00B568C4"/>
    <w:rsid w:val="00BA1498"/>
    <w:rsid w:val="00BC19E3"/>
    <w:rsid w:val="00BD091B"/>
    <w:rsid w:val="00BD6750"/>
    <w:rsid w:val="00BE3AE5"/>
    <w:rsid w:val="00BE43D8"/>
    <w:rsid w:val="00BF7FB6"/>
    <w:rsid w:val="00C015FF"/>
    <w:rsid w:val="00C021CC"/>
    <w:rsid w:val="00C02972"/>
    <w:rsid w:val="00C056D3"/>
    <w:rsid w:val="00C23F9A"/>
    <w:rsid w:val="00C36F55"/>
    <w:rsid w:val="00C408CD"/>
    <w:rsid w:val="00C6057A"/>
    <w:rsid w:val="00C705F2"/>
    <w:rsid w:val="00C71078"/>
    <w:rsid w:val="00C71CDE"/>
    <w:rsid w:val="00C72427"/>
    <w:rsid w:val="00C76C66"/>
    <w:rsid w:val="00C86D0A"/>
    <w:rsid w:val="00C87B6C"/>
    <w:rsid w:val="00C87DD8"/>
    <w:rsid w:val="00C97AD0"/>
    <w:rsid w:val="00CA72C4"/>
    <w:rsid w:val="00CB049A"/>
    <w:rsid w:val="00CB6D2E"/>
    <w:rsid w:val="00CF0F59"/>
    <w:rsid w:val="00CF412C"/>
    <w:rsid w:val="00D0235A"/>
    <w:rsid w:val="00D12934"/>
    <w:rsid w:val="00D26BC4"/>
    <w:rsid w:val="00D35CDC"/>
    <w:rsid w:val="00D44737"/>
    <w:rsid w:val="00D5275C"/>
    <w:rsid w:val="00D56594"/>
    <w:rsid w:val="00D6300E"/>
    <w:rsid w:val="00D63A96"/>
    <w:rsid w:val="00D85878"/>
    <w:rsid w:val="00D9364A"/>
    <w:rsid w:val="00D944C0"/>
    <w:rsid w:val="00D96AA0"/>
    <w:rsid w:val="00DA2FBA"/>
    <w:rsid w:val="00DB2EA0"/>
    <w:rsid w:val="00DB776C"/>
    <w:rsid w:val="00DC355D"/>
    <w:rsid w:val="00DC5C20"/>
    <w:rsid w:val="00DC7D25"/>
    <w:rsid w:val="00DE6650"/>
    <w:rsid w:val="00DF2024"/>
    <w:rsid w:val="00DF75C1"/>
    <w:rsid w:val="00E03888"/>
    <w:rsid w:val="00E043B6"/>
    <w:rsid w:val="00E328AB"/>
    <w:rsid w:val="00E35B5C"/>
    <w:rsid w:val="00E756A0"/>
    <w:rsid w:val="00E76420"/>
    <w:rsid w:val="00E831CC"/>
    <w:rsid w:val="00E84415"/>
    <w:rsid w:val="00EB4CD9"/>
    <w:rsid w:val="00EE2D99"/>
    <w:rsid w:val="00EF1EE0"/>
    <w:rsid w:val="00F116E4"/>
    <w:rsid w:val="00F1336E"/>
    <w:rsid w:val="00F24D7B"/>
    <w:rsid w:val="00F278F5"/>
    <w:rsid w:val="00F5618C"/>
    <w:rsid w:val="00F56A95"/>
    <w:rsid w:val="00F61612"/>
    <w:rsid w:val="00F8764F"/>
    <w:rsid w:val="00F96D42"/>
    <w:rsid w:val="00FD2D9D"/>
    <w:rsid w:val="00FE0EDB"/>
    <w:rsid w:val="00FE1BE6"/>
    <w:rsid w:val="00FE7172"/>
    <w:rsid w:val="00FE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81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A91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D7A91"/>
  </w:style>
  <w:style w:type="paragraph" w:styleId="Footer">
    <w:name w:val="footer"/>
    <w:basedOn w:val="Normal"/>
    <w:link w:val="FooterChar"/>
    <w:uiPriority w:val="99"/>
    <w:unhideWhenUsed/>
    <w:rsid w:val="004D7A91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D7A91"/>
  </w:style>
  <w:style w:type="paragraph" w:styleId="ListParagraph">
    <w:name w:val="List Paragraph"/>
    <w:basedOn w:val="Normal"/>
    <w:uiPriority w:val="34"/>
    <w:qFormat/>
    <w:rsid w:val="009430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2011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EnGiNeeRx</dc:creator>
  <cp:lastModifiedBy>DR.Ahmed Saker 2o1O</cp:lastModifiedBy>
  <cp:revision>20</cp:revision>
  <dcterms:created xsi:type="dcterms:W3CDTF">2013-03-18T06:25:00Z</dcterms:created>
  <dcterms:modified xsi:type="dcterms:W3CDTF">2014-11-15T21:14:00Z</dcterms:modified>
</cp:coreProperties>
</file>